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ED6" w:rsidRPr="009A2EB9" w:rsidRDefault="008F1ED6" w:rsidP="008F1ED6">
      <w:pPr>
        <w:ind w:left="708"/>
        <w:rPr>
          <w:rFonts w:ascii="Times New Roman" w:hAnsi="Times New Roman"/>
          <w:b/>
          <w:sz w:val="28"/>
          <w:szCs w:val="28"/>
        </w:rPr>
      </w:pPr>
      <w:bookmarkStart w:id="0" w:name="_GoBack"/>
      <w:r w:rsidRPr="00CF7925">
        <w:rPr>
          <w:rFonts w:ascii="Times New Roman" w:hAnsi="Times New Roman"/>
          <w:sz w:val="28"/>
          <w:szCs w:val="28"/>
        </w:rPr>
        <w:t xml:space="preserve">Сайт Татарстанской республиканской организации Общероссийского Профсоюза образования </w:t>
      </w:r>
      <w:bookmarkEnd w:id="0"/>
      <w:r w:rsidRPr="009A2EB9">
        <w:rPr>
          <w:rFonts w:ascii="Times New Roman" w:hAnsi="Times New Roman"/>
          <w:b/>
          <w:sz w:val="28"/>
          <w:szCs w:val="28"/>
        </w:rPr>
        <w:t xml:space="preserve">(Активная ссылка на </w:t>
      </w:r>
      <w:hyperlink r:id="rId5" w:history="1"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edunion</w:t>
        </w:r>
        <w:proofErr w:type="spellEnd"/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504BFA" w:rsidRDefault="00504BFA"/>
    <w:sectPr w:rsidR="00504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CB5"/>
    <w:rsid w:val="00504BFA"/>
    <w:rsid w:val="008F1ED6"/>
    <w:rsid w:val="00CF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ED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F1E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ED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F1E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unio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2022-11-21T10:17:00Z</dcterms:created>
  <dcterms:modified xsi:type="dcterms:W3CDTF">2022-11-21T10:17:00Z</dcterms:modified>
</cp:coreProperties>
</file>